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B63" w:rsidRPr="00DB6B63" w:rsidRDefault="00DB6B63" w:rsidP="008A2325">
      <w:pPr>
        <w:jc w:val="center"/>
        <w:rPr>
          <w:rFonts w:asciiTheme="majorEastAsia" w:eastAsiaTheme="majorEastAsia" w:hAnsiTheme="majorEastAsia" w:hint="eastAsia"/>
          <w:b/>
          <w:color w:val="FF0000"/>
          <w:sz w:val="72"/>
          <w:szCs w:val="72"/>
        </w:rPr>
      </w:pPr>
      <w:r w:rsidRPr="00DB6B63">
        <w:rPr>
          <w:rFonts w:asciiTheme="majorEastAsia" w:eastAsiaTheme="majorEastAsia" w:hAnsiTheme="majorEastAsia" w:hint="eastAsia"/>
          <w:b/>
          <w:color w:val="FF0000"/>
          <w:sz w:val="72"/>
          <w:szCs w:val="72"/>
        </w:rPr>
        <w:t>中共山东省委高校工委文件</w:t>
      </w:r>
    </w:p>
    <w:p w:rsidR="008A2325" w:rsidRDefault="008A2325" w:rsidP="008A2325">
      <w:pPr>
        <w:jc w:val="center"/>
        <w:rPr>
          <w:rFonts w:hint="eastAsia"/>
          <w:sz w:val="28"/>
          <w:szCs w:val="28"/>
        </w:rPr>
      </w:pPr>
      <w:r w:rsidRPr="008A2325">
        <w:rPr>
          <w:rFonts w:hint="eastAsia"/>
          <w:sz w:val="28"/>
          <w:szCs w:val="28"/>
        </w:rPr>
        <w:t>鲁高工委通字</w:t>
      </w:r>
      <w:r w:rsidR="00CC1C86">
        <w:rPr>
          <w:rFonts w:hint="eastAsia"/>
          <w:sz w:val="28"/>
          <w:szCs w:val="28"/>
        </w:rPr>
        <w:t>（</w:t>
      </w:r>
      <w:r w:rsidR="00CC1C86">
        <w:rPr>
          <w:rFonts w:hint="eastAsia"/>
          <w:sz w:val="28"/>
          <w:szCs w:val="28"/>
        </w:rPr>
        <w:t>2016</w:t>
      </w:r>
      <w:r w:rsidR="00CC1C86">
        <w:rPr>
          <w:rFonts w:hint="eastAsia"/>
          <w:sz w:val="28"/>
          <w:szCs w:val="28"/>
        </w:rPr>
        <w:t>）</w:t>
      </w:r>
      <w:r w:rsidR="00CC1C86">
        <w:rPr>
          <w:rFonts w:hint="eastAsia"/>
          <w:sz w:val="28"/>
          <w:szCs w:val="28"/>
        </w:rPr>
        <w:t>85</w:t>
      </w:r>
      <w:r w:rsidRPr="008A2325">
        <w:rPr>
          <w:rFonts w:hint="eastAsia"/>
          <w:sz w:val="28"/>
          <w:szCs w:val="28"/>
        </w:rPr>
        <w:t>号</w:t>
      </w:r>
    </w:p>
    <w:p w:rsidR="00DB6B63" w:rsidRPr="00DB6B63" w:rsidRDefault="00DB6B63" w:rsidP="008A2325">
      <w:pPr>
        <w:jc w:val="center"/>
        <w:rPr>
          <w:b/>
          <w:color w:val="FF0000"/>
          <w:sz w:val="28"/>
          <w:szCs w:val="28"/>
        </w:rPr>
      </w:pPr>
      <w:r w:rsidRPr="00DB6B63">
        <w:rPr>
          <w:rFonts w:hint="eastAsia"/>
          <w:b/>
          <w:color w:val="FF0000"/>
          <w:sz w:val="28"/>
          <w:szCs w:val="28"/>
        </w:rPr>
        <w:t>——</w:t>
      </w:r>
      <w:proofErr w:type="gramStart"/>
      <w:r>
        <w:rPr>
          <w:rFonts w:hint="eastAsia"/>
          <w:b/>
          <w:color w:val="FF0000"/>
          <w:sz w:val="28"/>
          <w:szCs w:val="28"/>
        </w:rPr>
        <w:t>————————————————————————————————</w:t>
      </w:r>
      <w:proofErr w:type="gramEnd"/>
    </w:p>
    <w:p w:rsidR="008A2325" w:rsidRPr="00DB6B63" w:rsidRDefault="008A2325" w:rsidP="008A2325">
      <w:pPr>
        <w:jc w:val="center"/>
        <w:rPr>
          <w:rFonts w:asciiTheme="majorEastAsia" w:eastAsiaTheme="majorEastAsia" w:hAnsiTheme="majorEastAsia"/>
          <w:b/>
          <w:sz w:val="44"/>
          <w:szCs w:val="44"/>
        </w:rPr>
      </w:pPr>
      <w:r w:rsidRPr="00DB6B63">
        <w:rPr>
          <w:rFonts w:asciiTheme="majorEastAsia" w:eastAsiaTheme="majorEastAsia" w:hAnsiTheme="majorEastAsia" w:hint="eastAsia"/>
          <w:b/>
          <w:sz w:val="44"/>
          <w:szCs w:val="44"/>
        </w:rPr>
        <w:t>中共山东省委高校工委</w:t>
      </w:r>
    </w:p>
    <w:p w:rsidR="008A2325" w:rsidRPr="00DB6B63" w:rsidRDefault="008A2325" w:rsidP="008A2325">
      <w:pPr>
        <w:jc w:val="center"/>
        <w:rPr>
          <w:rFonts w:asciiTheme="majorEastAsia" w:eastAsiaTheme="majorEastAsia" w:hAnsiTheme="majorEastAsia"/>
          <w:b/>
          <w:sz w:val="44"/>
          <w:szCs w:val="44"/>
        </w:rPr>
      </w:pPr>
      <w:r w:rsidRPr="00DB6B63">
        <w:rPr>
          <w:rFonts w:asciiTheme="majorEastAsia" w:eastAsiaTheme="majorEastAsia" w:hAnsiTheme="majorEastAsia" w:hint="eastAsia"/>
          <w:b/>
          <w:sz w:val="44"/>
          <w:szCs w:val="44"/>
        </w:rPr>
        <w:t>关于开展加强和改进大学生思想政治教育</w:t>
      </w:r>
      <w:bookmarkStart w:id="0" w:name="_GoBack"/>
      <w:bookmarkEnd w:id="0"/>
    </w:p>
    <w:p w:rsidR="008A2325" w:rsidRPr="00DB6B63" w:rsidRDefault="008A2325" w:rsidP="008A2325">
      <w:pPr>
        <w:jc w:val="center"/>
        <w:rPr>
          <w:rFonts w:asciiTheme="majorEastAsia" w:eastAsiaTheme="majorEastAsia" w:hAnsiTheme="majorEastAsia"/>
          <w:b/>
          <w:sz w:val="44"/>
          <w:szCs w:val="44"/>
        </w:rPr>
      </w:pPr>
      <w:r w:rsidRPr="00DB6B63">
        <w:rPr>
          <w:rFonts w:asciiTheme="majorEastAsia" w:eastAsiaTheme="majorEastAsia" w:hAnsiTheme="majorEastAsia" w:hint="eastAsia"/>
          <w:b/>
          <w:sz w:val="44"/>
          <w:szCs w:val="44"/>
        </w:rPr>
        <w:t>优秀工作案例征集评选活动的通知</w:t>
      </w:r>
    </w:p>
    <w:p w:rsidR="008A2325" w:rsidRDefault="008A2325" w:rsidP="008A2325">
      <w:pPr>
        <w:rPr>
          <w:sz w:val="28"/>
          <w:szCs w:val="28"/>
        </w:rPr>
      </w:pPr>
    </w:p>
    <w:p w:rsidR="008A2325" w:rsidRPr="008A2325" w:rsidRDefault="008A2325" w:rsidP="008A2325">
      <w:pPr>
        <w:rPr>
          <w:sz w:val="28"/>
          <w:szCs w:val="28"/>
        </w:rPr>
      </w:pPr>
      <w:r w:rsidRPr="008A2325">
        <w:rPr>
          <w:rFonts w:hint="eastAsia"/>
          <w:sz w:val="28"/>
          <w:szCs w:val="28"/>
        </w:rPr>
        <w:t>各高等学校党委</w:t>
      </w:r>
      <w:r w:rsidRPr="008A2325">
        <w:rPr>
          <w:rFonts w:hint="eastAsia"/>
          <w:sz w:val="28"/>
          <w:szCs w:val="28"/>
        </w:rPr>
        <w:t>:</w:t>
      </w:r>
    </w:p>
    <w:p w:rsidR="008A2325" w:rsidRPr="008A2325" w:rsidRDefault="008A2325" w:rsidP="008A2325">
      <w:pPr>
        <w:ind w:firstLineChars="200" w:firstLine="560"/>
        <w:rPr>
          <w:sz w:val="28"/>
          <w:szCs w:val="28"/>
        </w:rPr>
      </w:pPr>
      <w:r w:rsidRPr="008A2325">
        <w:rPr>
          <w:rFonts w:hint="eastAsia"/>
          <w:sz w:val="28"/>
          <w:szCs w:val="28"/>
        </w:rPr>
        <w:t>为贯彻落实党的十八大以来中央关于大学生思想政治教育的决策部署，及时总结推广全省高校开展大学生思想政治工作的创新实践和宝贵经验，不断开创大学生思想政治教育工作新局面，经研究，决定开展加强和改进大学生思想政治教育优秀工作案例的征集评选活动。现将有关事项通知如下</w:t>
      </w:r>
      <w:r w:rsidRPr="008A2325">
        <w:rPr>
          <w:rFonts w:hint="eastAsia"/>
          <w:sz w:val="28"/>
          <w:szCs w:val="28"/>
        </w:rPr>
        <w:t>:</w:t>
      </w:r>
    </w:p>
    <w:p w:rsidR="008A2325" w:rsidRPr="008A2325" w:rsidRDefault="008A2325" w:rsidP="008A2325">
      <w:pPr>
        <w:ind w:firstLineChars="200" w:firstLine="560"/>
        <w:rPr>
          <w:sz w:val="28"/>
          <w:szCs w:val="28"/>
        </w:rPr>
      </w:pPr>
      <w:r w:rsidRPr="008A2325">
        <w:rPr>
          <w:rFonts w:hint="eastAsia"/>
          <w:sz w:val="28"/>
          <w:szCs w:val="28"/>
        </w:rPr>
        <w:t>一、征集范围</w:t>
      </w:r>
    </w:p>
    <w:p w:rsidR="008A2325" w:rsidRPr="008A2325" w:rsidRDefault="008A2325" w:rsidP="008A2325">
      <w:pPr>
        <w:ind w:firstLineChars="200" w:firstLine="560"/>
        <w:rPr>
          <w:sz w:val="28"/>
          <w:szCs w:val="28"/>
        </w:rPr>
      </w:pPr>
      <w:r w:rsidRPr="008A2325">
        <w:rPr>
          <w:rFonts w:hint="eastAsia"/>
          <w:sz w:val="28"/>
          <w:szCs w:val="28"/>
        </w:rPr>
        <w:t>案例要紧紧围绕培育和</w:t>
      </w:r>
      <w:proofErr w:type="gramStart"/>
      <w:r w:rsidRPr="008A2325">
        <w:rPr>
          <w:rFonts w:hint="eastAsia"/>
          <w:sz w:val="28"/>
          <w:szCs w:val="28"/>
        </w:rPr>
        <w:t>践行</w:t>
      </w:r>
      <w:proofErr w:type="gramEnd"/>
      <w:r w:rsidRPr="008A2325">
        <w:rPr>
          <w:rFonts w:hint="eastAsia"/>
          <w:sz w:val="28"/>
          <w:szCs w:val="28"/>
        </w:rPr>
        <w:t>社会主义核心价值观的主题，具体反映中央</w:t>
      </w:r>
      <w:r w:rsidRPr="008A2325">
        <w:rPr>
          <w:rFonts w:hint="eastAsia"/>
          <w:sz w:val="28"/>
          <w:szCs w:val="28"/>
        </w:rPr>
        <w:t xml:space="preserve">16 </w:t>
      </w:r>
      <w:r w:rsidRPr="008A2325">
        <w:rPr>
          <w:rFonts w:hint="eastAsia"/>
          <w:sz w:val="28"/>
          <w:szCs w:val="28"/>
        </w:rPr>
        <w:t>号文件颁布以来，学校围绕落实加强和改进大学生思想政治教育的主要任务，所采取的有效措施以及取得的成绩。具体包括以下范围。</w:t>
      </w:r>
    </w:p>
    <w:p w:rsidR="008A2325" w:rsidRPr="008A2325" w:rsidRDefault="008A2325" w:rsidP="008A2325">
      <w:pPr>
        <w:ind w:firstLineChars="200" w:firstLine="560"/>
        <w:rPr>
          <w:sz w:val="28"/>
          <w:szCs w:val="28"/>
        </w:rPr>
      </w:pPr>
      <w:r w:rsidRPr="008A2325">
        <w:rPr>
          <w:rFonts w:hint="eastAsia"/>
          <w:sz w:val="28"/>
          <w:szCs w:val="28"/>
        </w:rPr>
        <w:t>1.</w:t>
      </w:r>
      <w:r w:rsidRPr="008A2325">
        <w:rPr>
          <w:rFonts w:hint="eastAsia"/>
          <w:sz w:val="28"/>
          <w:szCs w:val="28"/>
        </w:rPr>
        <w:t>充分发挥课堂教学的主导作用，特别是进一步加强和改进高校思想政治理论课，提高教育教学针对性实效性的案例。</w:t>
      </w:r>
    </w:p>
    <w:p w:rsidR="008A2325" w:rsidRPr="008A2325" w:rsidRDefault="008A2325" w:rsidP="008A2325">
      <w:pPr>
        <w:ind w:firstLineChars="200" w:firstLine="560"/>
        <w:rPr>
          <w:sz w:val="28"/>
          <w:szCs w:val="28"/>
        </w:rPr>
      </w:pPr>
      <w:r>
        <w:rPr>
          <w:rFonts w:hint="eastAsia"/>
          <w:sz w:val="28"/>
          <w:szCs w:val="28"/>
        </w:rPr>
        <w:t>2.</w:t>
      </w:r>
      <w:r w:rsidRPr="008A2325">
        <w:rPr>
          <w:rFonts w:hint="eastAsia"/>
          <w:sz w:val="28"/>
          <w:szCs w:val="28"/>
        </w:rPr>
        <w:t>加强中华优秀传统文化教育的案例。</w:t>
      </w:r>
    </w:p>
    <w:p w:rsidR="008A2325" w:rsidRPr="008A2325" w:rsidRDefault="008A2325" w:rsidP="008A2325">
      <w:pPr>
        <w:ind w:firstLineChars="200" w:firstLine="560"/>
        <w:rPr>
          <w:sz w:val="28"/>
          <w:szCs w:val="28"/>
        </w:rPr>
      </w:pPr>
      <w:r>
        <w:rPr>
          <w:rFonts w:hint="eastAsia"/>
          <w:sz w:val="28"/>
          <w:szCs w:val="28"/>
        </w:rPr>
        <w:t>3.</w:t>
      </w:r>
      <w:r w:rsidRPr="008A2325">
        <w:rPr>
          <w:rFonts w:hint="eastAsia"/>
          <w:sz w:val="28"/>
          <w:szCs w:val="28"/>
        </w:rPr>
        <w:t>大力建设校园文化，丰富校园文化活动，营造良好育人氛围的案例。</w:t>
      </w:r>
    </w:p>
    <w:p w:rsidR="008A2325" w:rsidRPr="008A2325" w:rsidRDefault="008A2325" w:rsidP="008A2325">
      <w:pPr>
        <w:ind w:firstLineChars="200" w:firstLine="560"/>
        <w:rPr>
          <w:sz w:val="28"/>
          <w:szCs w:val="28"/>
        </w:rPr>
      </w:pPr>
      <w:r>
        <w:rPr>
          <w:rFonts w:hint="eastAsia"/>
          <w:sz w:val="28"/>
          <w:szCs w:val="28"/>
        </w:rPr>
        <w:t>4.</w:t>
      </w:r>
      <w:r w:rsidRPr="008A2325">
        <w:rPr>
          <w:rFonts w:hint="eastAsia"/>
          <w:sz w:val="28"/>
          <w:szCs w:val="28"/>
        </w:rPr>
        <w:t>深入开展社会实践活动的案例。</w:t>
      </w:r>
    </w:p>
    <w:p w:rsidR="008A2325" w:rsidRPr="008A2325" w:rsidRDefault="008A2325" w:rsidP="008A2325">
      <w:pPr>
        <w:ind w:firstLineChars="200" w:firstLine="560"/>
        <w:rPr>
          <w:sz w:val="28"/>
          <w:szCs w:val="28"/>
        </w:rPr>
      </w:pPr>
      <w:r>
        <w:rPr>
          <w:rFonts w:hint="eastAsia"/>
          <w:sz w:val="28"/>
          <w:szCs w:val="28"/>
        </w:rPr>
        <w:t>5.</w:t>
      </w:r>
      <w:r w:rsidRPr="008A2325">
        <w:rPr>
          <w:rFonts w:hint="eastAsia"/>
          <w:sz w:val="28"/>
          <w:szCs w:val="28"/>
        </w:rPr>
        <w:t>主动占领网络思想政治教育新阵地的案例。</w:t>
      </w:r>
    </w:p>
    <w:p w:rsidR="008A2325" w:rsidRPr="008A2325" w:rsidRDefault="008A2325" w:rsidP="008A2325">
      <w:pPr>
        <w:ind w:firstLineChars="200" w:firstLine="560"/>
        <w:rPr>
          <w:sz w:val="28"/>
          <w:szCs w:val="28"/>
        </w:rPr>
      </w:pPr>
      <w:r>
        <w:rPr>
          <w:rFonts w:hint="eastAsia"/>
          <w:sz w:val="28"/>
          <w:szCs w:val="28"/>
        </w:rPr>
        <w:t>6.</w:t>
      </w:r>
      <w:r w:rsidRPr="008A2325">
        <w:rPr>
          <w:rFonts w:hint="eastAsia"/>
          <w:sz w:val="28"/>
          <w:szCs w:val="28"/>
        </w:rPr>
        <w:t>开展大学生心理健康教育的案例。</w:t>
      </w:r>
    </w:p>
    <w:p w:rsidR="008A2325" w:rsidRPr="008A2325" w:rsidRDefault="008A2325" w:rsidP="008A2325">
      <w:pPr>
        <w:ind w:firstLineChars="200" w:firstLine="560"/>
        <w:rPr>
          <w:sz w:val="28"/>
          <w:szCs w:val="28"/>
        </w:rPr>
      </w:pPr>
      <w:r>
        <w:rPr>
          <w:rFonts w:hint="eastAsia"/>
          <w:sz w:val="28"/>
          <w:szCs w:val="28"/>
        </w:rPr>
        <w:lastRenderedPageBreak/>
        <w:t>7.</w:t>
      </w:r>
      <w:r w:rsidRPr="008A2325">
        <w:rPr>
          <w:rFonts w:hint="eastAsia"/>
          <w:sz w:val="28"/>
          <w:szCs w:val="28"/>
        </w:rPr>
        <w:t>解决大学生的实际困难，</w:t>
      </w:r>
      <w:r w:rsidRPr="008A2325">
        <w:rPr>
          <w:rFonts w:hint="eastAsia"/>
          <w:sz w:val="28"/>
          <w:szCs w:val="28"/>
        </w:rPr>
        <w:t xml:space="preserve"> </w:t>
      </w:r>
      <w:r w:rsidRPr="008A2325">
        <w:rPr>
          <w:rFonts w:hint="eastAsia"/>
          <w:sz w:val="28"/>
          <w:szCs w:val="28"/>
        </w:rPr>
        <w:t>特别是加强对经济困难大学生的资助工作和做好创新创业教育的案例。</w:t>
      </w:r>
    </w:p>
    <w:p w:rsidR="008A2325" w:rsidRPr="008A2325" w:rsidRDefault="008A2325" w:rsidP="008A2325">
      <w:pPr>
        <w:ind w:firstLineChars="200" w:firstLine="560"/>
        <w:rPr>
          <w:sz w:val="28"/>
          <w:szCs w:val="28"/>
        </w:rPr>
      </w:pPr>
      <w:r>
        <w:rPr>
          <w:rFonts w:hint="eastAsia"/>
          <w:sz w:val="28"/>
          <w:szCs w:val="28"/>
        </w:rPr>
        <w:t>8.</w:t>
      </w:r>
      <w:r w:rsidRPr="008A2325">
        <w:rPr>
          <w:rFonts w:hint="eastAsia"/>
          <w:sz w:val="28"/>
          <w:szCs w:val="28"/>
        </w:rPr>
        <w:t>加强党团组织和学生组织建设的案例。</w:t>
      </w:r>
    </w:p>
    <w:p w:rsidR="008A2325" w:rsidRPr="008A2325" w:rsidRDefault="008A2325" w:rsidP="008A2325">
      <w:pPr>
        <w:ind w:firstLineChars="200" w:firstLine="560"/>
        <w:rPr>
          <w:sz w:val="28"/>
          <w:szCs w:val="28"/>
        </w:rPr>
      </w:pPr>
      <w:r>
        <w:rPr>
          <w:rFonts w:hint="eastAsia"/>
          <w:sz w:val="28"/>
          <w:szCs w:val="28"/>
        </w:rPr>
        <w:t>9.</w:t>
      </w:r>
      <w:r w:rsidRPr="008A2325">
        <w:rPr>
          <w:rFonts w:hint="eastAsia"/>
          <w:sz w:val="28"/>
          <w:szCs w:val="28"/>
        </w:rPr>
        <w:t>加强全员育人、全方位育人、全过程育人的案例。</w:t>
      </w:r>
    </w:p>
    <w:p w:rsidR="008A2325" w:rsidRPr="008A2325" w:rsidRDefault="008A2325" w:rsidP="008A2325">
      <w:pPr>
        <w:ind w:firstLineChars="200" w:firstLine="560"/>
        <w:rPr>
          <w:sz w:val="28"/>
          <w:szCs w:val="28"/>
        </w:rPr>
      </w:pPr>
      <w:r>
        <w:rPr>
          <w:rFonts w:hint="eastAsia"/>
          <w:sz w:val="28"/>
          <w:szCs w:val="28"/>
        </w:rPr>
        <w:t>10.</w:t>
      </w:r>
      <w:r w:rsidRPr="008A2325">
        <w:rPr>
          <w:rFonts w:hint="eastAsia"/>
          <w:sz w:val="28"/>
          <w:szCs w:val="28"/>
        </w:rPr>
        <w:t>大力加强大学生思想政治教育工作队伍建设，特别是加强高校辅导员队伍和思想政治理论课教师队伍建设的案例。</w:t>
      </w:r>
    </w:p>
    <w:p w:rsidR="008A2325" w:rsidRPr="008A2325" w:rsidRDefault="008A2325" w:rsidP="008A2325">
      <w:pPr>
        <w:ind w:firstLineChars="200" w:firstLine="560"/>
        <w:rPr>
          <w:sz w:val="28"/>
          <w:szCs w:val="28"/>
        </w:rPr>
      </w:pPr>
      <w:r>
        <w:rPr>
          <w:rFonts w:hint="eastAsia"/>
          <w:sz w:val="28"/>
          <w:szCs w:val="28"/>
        </w:rPr>
        <w:t>11.</w:t>
      </w:r>
      <w:r w:rsidRPr="008A2325">
        <w:rPr>
          <w:rFonts w:hint="eastAsia"/>
          <w:sz w:val="28"/>
          <w:szCs w:val="28"/>
        </w:rPr>
        <w:t>建立和完善大学生思想政治教育领导体制、工作机制、保障机制、激励机制的案例。</w:t>
      </w:r>
    </w:p>
    <w:p w:rsidR="008A2325" w:rsidRPr="008A2325" w:rsidRDefault="008A2325" w:rsidP="008A2325">
      <w:pPr>
        <w:ind w:firstLineChars="200" w:firstLine="560"/>
        <w:rPr>
          <w:sz w:val="28"/>
          <w:szCs w:val="28"/>
        </w:rPr>
      </w:pPr>
      <w:r>
        <w:rPr>
          <w:rFonts w:hint="eastAsia"/>
          <w:sz w:val="28"/>
          <w:szCs w:val="28"/>
        </w:rPr>
        <w:t>12.</w:t>
      </w:r>
      <w:r w:rsidRPr="008A2325">
        <w:rPr>
          <w:rFonts w:hint="eastAsia"/>
          <w:sz w:val="28"/>
          <w:szCs w:val="28"/>
        </w:rPr>
        <w:t>加强大学生思想政治教育科学研究工作的案例。</w:t>
      </w:r>
    </w:p>
    <w:p w:rsidR="008A2325" w:rsidRPr="008A2325" w:rsidRDefault="008A2325" w:rsidP="008A2325">
      <w:pPr>
        <w:ind w:firstLineChars="200" w:firstLine="560"/>
        <w:rPr>
          <w:sz w:val="28"/>
          <w:szCs w:val="28"/>
        </w:rPr>
      </w:pPr>
      <w:r w:rsidRPr="008A2325">
        <w:rPr>
          <w:rFonts w:hint="eastAsia"/>
          <w:sz w:val="28"/>
          <w:szCs w:val="28"/>
        </w:rPr>
        <w:t>二、征集标准</w:t>
      </w:r>
    </w:p>
    <w:p w:rsidR="008A2325" w:rsidRPr="008A2325" w:rsidRDefault="008A2325" w:rsidP="008A2325">
      <w:pPr>
        <w:ind w:firstLineChars="200" w:firstLine="560"/>
        <w:rPr>
          <w:sz w:val="28"/>
          <w:szCs w:val="28"/>
        </w:rPr>
      </w:pPr>
      <w:r w:rsidRPr="008A2325">
        <w:rPr>
          <w:rFonts w:hint="eastAsia"/>
          <w:sz w:val="28"/>
          <w:szCs w:val="28"/>
        </w:rPr>
        <w:t>1.</w:t>
      </w:r>
      <w:r w:rsidRPr="008A2325">
        <w:rPr>
          <w:rFonts w:hint="eastAsia"/>
          <w:sz w:val="28"/>
          <w:szCs w:val="28"/>
        </w:rPr>
        <w:t>特色鲜明。案例紧扣时代脉搏，符合地区和高校特点，贴近大学生思想、工作和生活实际。</w:t>
      </w:r>
    </w:p>
    <w:p w:rsidR="008A2325" w:rsidRPr="008A2325" w:rsidRDefault="008A2325" w:rsidP="008A2325">
      <w:pPr>
        <w:ind w:firstLineChars="200" w:firstLine="560"/>
        <w:rPr>
          <w:sz w:val="28"/>
          <w:szCs w:val="28"/>
        </w:rPr>
      </w:pPr>
      <w:r>
        <w:rPr>
          <w:rFonts w:hint="eastAsia"/>
          <w:sz w:val="28"/>
          <w:szCs w:val="28"/>
        </w:rPr>
        <w:t>2.</w:t>
      </w:r>
      <w:r w:rsidRPr="008A2325">
        <w:rPr>
          <w:rFonts w:hint="eastAsia"/>
          <w:sz w:val="28"/>
          <w:szCs w:val="28"/>
        </w:rPr>
        <w:t>成效明显。案例涉及活动必须已经开展并收到实效。</w:t>
      </w:r>
    </w:p>
    <w:p w:rsidR="008A2325" w:rsidRPr="008A2325" w:rsidRDefault="008A2325" w:rsidP="008A2325">
      <w:pPr>
        <w:ind w:firstLineChars="200" w:firstLine="560"/>
        <w:rPr>
          <w:sz w:val="28"/>
          <w:szCs w:val="28"/>
        </w:rPr>
      </w:pPr>
      <w:r>
        <w:rPr>
          <w:rFonts w:hint="eastAsia"/>
          <w:sz w:val="28"/>
          <w:szCs w:val="28"/>
        </w:rPr>
        <w:t>3.</w:t>
      </w:r>
      <w:r w:rsidRPr="008A2325">
        <w:rPr>
          <w:rFonts w:hint="eastAsia"/>
          <w:sz w:val="28"/>
          <w:szCs w:val="28"/>
        </w:rPr>
        <w:t>注重创新。案例形式新颖、思路创新，在广大师生中认可度高。</w:t>
      </w:r>
    </w:p>
    <w:p w:rsidR="008A2325" w:rsidRPr="008A2325" w:rsidRDefault="008A2325" w:rsidP="008A2325">
      <w:pPr>
        <w:ind w:firstLineChars="200" w:firstLine="560"/>
        <w:rPr>
          <w:sz w:val="28"/>
          <w:szCs w:val="28"/>
        </w:rPr>
      </w:pPr>
      <w:r w:rsidRPr="008A2325">
        <w:rPr>
          <w:rFonts w:hint="eastAsia"/>
          <w:sz w:val="28"/>
          <w:szCs w:val="28"/>
        </w:rPr>
        <w:t>三、有关要求</w:t>
      </w:r>
    </w:p>
    <w:p w:rsidR="008A2325" w:rsidRPr="008A2325" w:rsidRDefault="008A2325" w:rsidP="008A2325">
      <w:pPr>
        <w:ind w:firstLineChars="200" w:firstLine="560"/>
        <w:rPr>
          <w:sz w:val="28"/>
          <w:szCs w:val="28"/>
        </w:rPr>
      </w:pPr>
      <w:r w:rsidRPr="008A2325">
        <w:rPr>
          <w:rFonts w:hint="eastAsia"/>
          <w:sz w:val="28"/>
          <w:szCs w:val="28"/>
        </w:rPr>
        <w:t>案例材料文字简洁、表述清晰、重点突出，字数在</w:t>
      </w:r>
      <w:r>
        <w:rPr>
          <w:rFonts w:hint="eastAsia"/>
          <w:sz w:val="28"/>
          <w:szCs w:val="28"/>
        </w:rPr>
        <w:t>2000</w:t>
      </w:r>
      <w:r w:rsidRPr="008A2325">
        <w:rPr>
          <w:rFonts w:hint="eastAsia"/>
          <w:sz w:val="28"/>
          <w:szCs w:val="28"/>
        </w:rPr>
        <w:t>字左右。每篇材料后请另附</w:t>
      </w:r>
      <w:r w:rsidRPr="008A2325">
        <w:rPr>
          <w:rFonts w:hint="eastAsia"/>
          <w:sz w:val="28"/>
          <w:szCs w:val="28"/>
        </w:rPr>
        <w:t xml:space="preserve">150 </w:t>
      </w:r>
      <w:r w:rsidRPr="008A2325">
        <w:rPr>
          <w:rFonts w:hint="eastAsia"/>
          <w:sz w:val="28"/>
          <w:szCs w:val="28"/>
        </w:rPr>
        <w:t>字点评</w:t>
      </w:r>
      <w:r>
        <w:rPr>
          <w:rFonts w:hint="eastAsia"/>
          <w:sz w:val="28"/>
          <w:szCs w:val="28"/>
        </w:rPr>
        <w:t>（</w:t>
      </w:r>
      <w:r w:rsidRPr="008A2325">
        <w:rPr>
          <w:rFonts w:hint="eastAsia"/>
          <w:sz w:val="28"/>
          <w:szCs w:val="28"/>
        </w:rPr>
        <w:t>阐述案例特点特色</w:t>
      </w:r>
      <w:r>
        <w:rPr>
          <w:rFonts w:hint="eastAsia"/>
          <w:sz w:val="28"/>
          <w:szCs w:val="28"/>
        </w:rPr>
        <w:t>）</w:t>
      </w:r>
      <w:r w:rsidRPr="008A2325">
        <w:rPr>
          <w:rFonts w:hint="eastAsia"/>
          <w:sz w:val="28"/>
          <w:szCs w:val="28"/>
        </w:rPr>
        <w:t>。具体要求是</w:t>
      </w:r>
      <w:r w:rsidRPr="008A2325">
        <w:rPr>
          <w:rFonts w:hint="eastAsia"/>
          <w:sz w:val="28"/>
          <w:szCs w:val="28"/>
        </w:rPr>
        <w:t>:</w:t>
      </w:r>
    </w:p>
    <w:p w:rsidR="008A2325" w:rsidRPr="008A2325" w:rsidRDefault="008A2325" w:rsidP="008A2325">
      <w:pPr>
        <w:ind w:firstLineChars="200" w:firstLine="560"/>
        <w:rPr>
          <w:sz w:val="28"/>
          <w:szCs w:val="28"/>
        </w:rPr>
      </w:pPr>
      <w:r w:rsidRPr="008A2325">
        <w:rPr>
          <w:rFonts w:hint="eastAsia"/>
          <w:sz w:val="28"/>
          <w:szCs w:val="28"/>
        </w:rPr>
        <w:t>1.</w:t>
      </w:r>
      <w:r w:rsidRPr="008A2325">
        <w:rPr>
          <w:rFonts w:hint="eastAsia"/>
          <w:sz w:val="28"/>
          <w:szCs w:val="28"/>
        </w:rPr>
        <w:t>格式要求。主标题使用小二号方正小标宋简体副标题或单位名称使用小三号楷体，正文使用小三号仿宋。正文中，一级标题使用小三号黑体</w:t>
      </w:r>
      <w:r>
        <w:rPr>
          <w:rFonts w:hint="eastAsia"/>
          <w:sz w:val="28"/>
          <w:szCs w:val="28"/>
        </w:rPr>
        <w:t>（</w:t>
      </w:r>
      <w:r w:rsidRPr="008A2325">
        <w:rPr>
          <w:rFonts w:hint="eastAsia"/>
          <w:sz w:val="28"/>
          <w:szCs w:val="28"/>
        </w:rPr>
        <w:t>不加黑</w:t>
      </w:r>
      <w:r>
        <w:rPr>
          <w:rFonts w:hint="eastAsia"/>
          <w:sz w:val="28"/>
          <w:szCs w:val="28"/>
        </w:rPr>
        <w:t>）</w:t>
      </w:r>
      <w:r w:rsidRPr="008A2325">
        <w:rPr>
          <w:rFonts w:hint="eastAsia"/>
          <w:sz w:val="28"/>
          <w:szCs w:val="28"/>
        </w:rPr>
        <w:t>，二级标题使用小三号楷体。行距为</w:t>
      </w:r>
      <w:r w:rsidRPr="008A2325">
        <w:rPr>
          <w:rFonts w:hint="eastAsia"/>
          <w:sz w:val="28"/>
          <w:szCs w:val="28"/>
        </w:rPr>
        <w:t xml:space="preserve">29 </w:t>
      </w:r>
      <w:r w:rsidRPr="008A2325">
        <w:rPr>
          <w:rFonts w:hint="eastAsia"/>
          <w:sz w:val="28"/>
          <w:szCs w:val="28"/>
        </w:rPr>
        <w:t>磅。</w:t>
      </w:r>
    </w:p>
    <w:p w:rsidR="008A2325" w:rsidRPr="008A2325" w:rsidRDefault="008A2325" w:rsidP="008A2325">
      <w:pPr>
        <w:ind w:firstLineChars="200" w:firstLine="560"/>
        <w:rPr>
          <w:sz w:val="28"/>
          <w:szCs w:val="28"/>
        </w:rPr>
      </w:pPr>
      <w:r>
        <w:rPr>
          <w:rFonts w:hint="eastAsia"/>
          <w:sz w:val="28"/>
          <w:szCs w:val="28"/>
        </w:rPr>
        <w:t>2.</w:t>
      </w:r>
      <w:r w:rsidRPr="008A2325">
        <w:rPr>
          <w:rFonts w:hint="eastAsia"/>
          <w:sz w:val="28"/>
          <w:szCs w:val="28"/>
        </w:rPr>
        <w:t>内容要求。内容应该包括</w:t>
      </w:r>
      <w:r w:rsidRPr="008A2325">
        <w:rPr>
          <w:rFonts w:hint="eastAsia"/>
          <w:sz w:val="28"/>
          <w:szCs w:val="28"/>
        </w:rPr>
        <w:t>:</w:t>
      </w:r>
      <w:r w:rsidRPr="008A2325">
        <w:rPr>
          <w:rFonts w:hint="eastAsia"/>
          <w:sz w:val="28"/>
          <w:szCs w:val="28"/>
        </w:rPr>
        <w:t>工作的目标与思路、实施方法与过程、工作成效及取得的经验。材料最后注明学校联系人及电话、电子邮箱。</w:t>
      </w:r>
    </w:p>
    <w:p w:rsidR="008A2325" w:rsidRPr="008A2325" w:rsidRDefault="008A2325" w:rsidP="008A2325">
      <w:pPr>
        <w:ind w:firstLineChars="200" w:firstLine="560"/>
        <w:rPr>
          <w:sz w:val="28"/>
          <w:szCs w:val="28"/>
        </w:rPr>
      </w:pPr>
      <w:r>
        <w:rPr>
          <w:rFonts w:hint="eastAsia"/>
          <w:sz w:val="28"/>
          <w:szCs w:val="28"/>
        </w:rPr>
        <w:t>3.</w:t>
      </w:r>
      <w:r w:rsidRPr="008A2325">
        <w:rPr>
          <w:rFonts w:hint="eastAsia"/>
          <w:sz w:val="28"/>
          <w:szCs w:val="28"/>
        </w:rPr>
        <w:t>报送要求。本科高校报送的工作案例一般不超过</w:t>
      </w:r>
      <w:r>
        <w:rPr>
          <w:rFonts w:hint="eastAsia"/>
          <w:sz w:val="28"/>
          <w:szCs w:val="28"/>
        </w:rPr>
        <w:t>5</w:t>
      </w:r>
      <w:r w:rsidRPr="008A2325">
        <w:rPr>
          <w:rFonts w:hint="eastAsia"/>
          <w:sz w:val="28"/>
          <w:szCs w:val="28"/>
        </w:rPr>
        <w:t>个，高职高专不超过</w:t>
      </w:r>
      <w:r w:rsidRPr="008A2325">
        <w:rPr>
          <w:rFonts w:hint="eastAsia"/>
          <w:sz w:val="28"/>
          <w:szCs w:val="28"/>
        </w:rPr>
        <w:t xml:space="preserve">3 </w:t>
      </w:r>
      <w:proofErr w:type="gramStart"/>
      <w:r w:rsidRPr="008A2325">
        <w:rPr>
          <w:rFonts w:hint="eastAsia"/>
          <w:sz w:val="28"/>
          <w:szCs w:val="28"/>
        </w:rPr>
        <w:lastRenderedPageBreak/>
        <w:t>个</w:t>
      </w:r>
      <w:proofErr w:type="gramEnd"/>
      <w:r w:rsidRPr="008A2325">
        <w:rPr>
          <w:rFonts w:hint="eastAsia"/>
          <w:sz w:val="28"/>
          <w:szCs w:val="28"/>
        </w:rPr>
        <w:t>。所有报送工作案例均需加盖所在学校公章，于</w:t>
      </w:r>
      <w:r w:rsidRPr="008A2325">
        <w:rPr>
          <w:rFonts w:hint="eastAsia"/>
          <w:sz w:val="28"/>
          <w:szCs w:val="28"/>
        </w:rPr>
        <w:t xml:space="preserve">2016 </w:t>
      </w:r>
      <w:r w:rsidRPr="008A2325">
        <w:rPr>
          <w:rFonts w:hint="eastAsia"/>
          <w:sz w:val="28"/>
          <w:szCs w:val="28"/>
        </w:rPr>
        <w:t>年</w:t>
      </w:r>
      <w:r w:rsidRPr="008A2325">
        <w:rPr>
          <w:rFonts w:hint="eastAsia"/>
          <w:sz w:val="28"/>
          <w:szCs w:val="28"/>
        </w:rPr>
        <w:t xml:space="preserve">11 </w:t>
      </w:r>
      <w:r w:rsidRPr="008A2325">
        <w:rPr>
          <w:rFonts w:hint="eastAsia"/>
          <w:sz w:val="28"/>
          <w:szCs w:val="28"/>
        </w:rPr>
        <w:t>月</w:t>
      </w:r>
      <w:r w:rsidRPr="008A2325">
        <w:rPr>
          <w:rFonts w:hint="eastAsia"/>
          <w:sz w:val="28"/>
          <w:szCs w:val="28"/>
        </w:rPr>
        <w:t xml:space="preserve">18 </w:t>
      </w:r>
      <w:r w:rsidRPr="008A2325">
        <w:rPr>
          <w:rFonts w:hint="eastAsia"/>
          <w:sz w:val="28"/>
          <w:szCs w:val="28"/>
        </w:rPr>
        <w:t>日前务必将书面材料</w:t>
      </w:r>
      <w:r>
        <w:rPr>
          <w:rFonts w:hint="eastAsia"/>
          <w:sz w:val="28"/>
          <w:szCs w:val="28"/>
        </w:rPr>
        <w:t>（</w:t>
      </w:r>
      <w:r w:rsidRPr="008A2325">
        <w:rPr>
          <w:rFonts w:hint="eastAsia"/>
          <w:sz w:val="28"/>
          <w:szCs w:val="28"/>
        </w:rPr>
        <w:t>一式一份</w:t>
      </w:r>
      <w:r>
        <w:rPr>
          <w:rFonts w:hint="eastAsia"/>
          <w:sz w:val="28"/>
          <w:szCs w:val="28"/>
        </w:rPr>
        <w:t>）</w:t>
      </w:r>
      <w:r w:rsidRPr="008A2325">
        <w:rPr>
          <w:rFonts w:hint="eastAsia"/>
          <w:sz w:val="28"/>
          <w:szCs w:val="28"/>
        </w:rPr>
        <w:t>寄送至省委高校工委宣教处。同时，将电子版发送至邮箱</w:t>
      </w:r>
      <w:r w:rsidRPr="008A2325">
        <w:rPr>
          <w:rFonts w:hint="eastAsia"/>
          <w:sz w:val="28"/>
          <w:szCs w:val="28"/>
        </w:rPr>
        <w:t>sdgxgw</w:t>
      </w:r>
      <w:r>
        <w:rPr>
          <w:rFonts w:hint="eastAsia"/>
          <w:sz w:val="28"/>
          <w:szCs w:val="28"/>
        </w:rPr>
        <w:t>@1</w:t>
      </w:r>
      <w:r w:rsidRPr="008A2325">
        <w:rPr>
          <w:rFonts w:hint="eastAsia"/>
          <w:sz w:val="28"/>
          <w:szCs w:val="28"/>
        </w:rPr>
        <w:t>26. com</w:t>
      </w:r>
      <w:r w:rsidRPr="008A2325">
        <w:rPr>
          <w:rFonts w:hint="eastAsia"/>
          <w:sz w:val="28"/>
          <w:szCs w:val="28"/>
        </w:rPr>
        <w:t>。</w:t>
      </w:r>
    </w:p>
    <w:p w:rsidR="008A2325" w:rsidRPr="008A2325" w:rsidRDefault="008A2325" w:rsidP="008A2325">
      <w:pPr>
        <w:ind w:firstLineChars="200" w:firstLine="560"/>
        <w:rPr>
          <w:sz w:val="28"/>
          <w:szCs w:val="28"/>
        </w:rPr>
      </w:pPr>
      <w:r w:rsidRPr="008A2325">
        <w:rPr>
          <w:rFonts w:hint="eastAsia"/>
          <w:sz w:val="28"/>
          <w:szCs w:val="28"/>
        </w:rPr>
        <w:t>四、案例评选及宣传</w:t>
      </w:r>
    </w:p>
    <w:p w:rsidR="008A2325" w:rsidRPr="008A2325" w:rsidRDefault="008A2325" w:rsidP="008A2325">
      <w:pPr>
        <w:ind w:firstLineChars="200" w:firstLine="560"/>
        <w:rPr>
          <w:sz w:val="28"/>
          <w:szCs w:val="28"/>
        </w:rPr>
      </w:pPr>
      <w:r w:rsidRPr="008A2325">
        <w:rPr>
          <w:rFonts w:hint="eastAsia"/>
          <w:sz w:val="28"/>
          <w:szCs w:val="28"/>
        </w:rPr>
        <w:t>由省委高校工委组织专家，按照公平、公正、公开以及注重质量、宁缺毋滥的原则开展评审工作。评选出一、二、三等奖若干项，在网上公示获奖结果，为获奖优秀成果颁发荣誉证书。获奖成果将汇编成优秀案例集，并选取部分适宜公开的案例在相关报纸、网站刊载宣传。</w:t>
      </w:r>
    </w:p>
    <w:p w:rsidR="008A2325" w:rsidRPr="008A2325" w:rsidRDefault="008A2325" w:rsidP="008A2325">
      <w:pPr>
        <w:ind w:firstLineChars="200" w:firstLine="560"/>
        <w:rPr>
          <w:sz w:val="28"/>
          <w:szCs w:val="28"/>
        </w:rPr>
      </w:pPr>
      <w:r w:rsidRPr="008A2325">
        <w:rPr>
          <w:rFonts w:hint="eastAsia"/>
          <w:sz w:val="28"/>
          <w:szCs w:val="28"/>
        </w:rPr>
        <w:t>联系人</w:t>
      </w:r>
      <w:r w:rsidRPr="008A2325">
        <w:rPr>
          <w:rFonts w:hint="eastAsia"/>
          <w:sz w:val="28"/>
          <w:szCs w:val="28"/>
        </w:rPr>
        <w:t>:</w:t>
      </w:r>
      <w:proofErr w:type="gramStart"/>
      <w:r w:rsidRPr="008A2325">
        <w:rPr>
          <w:rFonts w:hint="eastAsia"/>
          <w:sz w:val="28"/>
          <w:szCs w:val="28"/>
        </w:rPr>
        <w:t>董欲晓</w:t>
      </w:r>
      <w:proofErr w:type="gramEnd"/>
      <w:r w:rsidRPr="008A2325">
        <w:rPr>
          <w:rFonts w:hint="eastAsia"/>
          <w:sz w:val="28"/>
          <w:szCs w:val="28"/>
        </w:rPr>
        <w:t>，电话</w:t>
      </w:r>
      <w:r>
        <w:rPr>
          <w:rFonts w:hint="eastAsia"/>
          <w:sz w:val="28"/>
          <w:szCs w:val="28"/>
        </w:rPr>
        <w:t>0531-51771921</w:t>
      </w:r>
      <w:r w:rsidRPr="008A2325">
        <w:rPr>
          <w:rFonts w:hint="eastAsia"/>
          <w:sz w:val="28"/>
          <w:szCs w:val="28"/>
        </w:rPr>
        <w:t>、</w:t>
      </w:r>
      <w:r>
        <w:rPr>
          <w:rFonts w:hint="eastAsia"/>
          <w:sz w:val="28"/>
          <w:szCs w:val="28"/>
        </w:rPr>
        <w:t>51771922</w:t>
      </w:r>
      <w:r w:rsidRPr="008A2325">
        <w:rPr>
          <w:rFonts w:hint="eastAsia"/>
          <w:sz w:val="28"/>
          <w:szCs w:val="28"/>
        </w:rPr>
        <w:t>。</w:t>
      </w:r>
    </w:p>
    <w:p w:rsidR="001D2ECB" w:rsidRDefault="008A2325" w:rsidP="008A2325">
      <w:pPr>
        <w:ind w:firstLineChars="200" w:firstLine="560"/>
        <w:rPr>
          <w:sz w:val="28"/>
          <w:szCs w:val="28"/>
        </w:rPr>
      </w:pPr>
      <w:r w:rsidRPr="008A2325">
        <w:rPr>
          <w:rFonts w:hint="eastAsia"/>
          <w:sz w:val="28"/>
          <w:szCs w:val="28"/>
        </w:rPr>
        <w:t>通讯地址</w:t>
      </w:r>
      <w:r w:rsidRPr="008A2325">
        <w:rPr>
          <w:rFonts w:hint="eastAsia"/>
          <w:sz w:val="28"/>
          <w:szCs w:val="28"/>
        </w:rPr>
        <w:t>:</w:t>
      </w:r>
      <w:r w:rsidRPr="008A2325">
        <w:rPr>
          <w:rFonts w:hint="eastAsia"/>
          <w:sz w:val="28"/>
          <w:szCs w:val="28"/>
        </w:rPr>
        <w:t>济南市市中区建国小经三路</w:t>
      </w:r>
      <w:r w:rsidR="00F02090">
        <w:rPr>
          <w:rFonts w:hint="eastAsia"/>
          <w:sz w:val="28"/>
          <w:szCs w:val="28"/>
        </w:rPr>
        <w:t>37</w:t>
      </w:r>
      <w:r w:rsidRPr="008A2325">
        <w:rPr>
          <w:rFonts w:hint="eastAsia"/>
          <w:sz w:val="28"/>
          <w:szCs w:val="28"/>
        </w:rPr>
        <w:t>号主楼</w:t>
      </w:r>
      <w:r w:rsidRPr="008A2325">
        <w:rPr>
          <w:rFonts w:hint="eastAsia"/>
          <w:sz w:val="28"/>
          <w:szCs w:val="28"/>
        </w:rPr>
        <w:t xml:space="preserve">401 </w:t>
      </w:r>
      <w:r w:rsidRPr="008A2325">
        <w:rPr>
          <w:rFonts w:hint="eastAsia"/>
          <w:sz w:val="28"/>
          <w:szCs w:val="28"/>
        </w:rPr>
        <w:t>室省委高校工委宣教处</w:t>
      </w:r>
      <w:r w:rsidR="00F02090">
        <w:rPr>
          <w:rFonts w:hint="eastAsia"/>
          <w:sz w:val="28"/>
          <w:szCs w:val="28"/>
        </w:rPr>
        <w:t>（</w:t>
      </w:r>
      <w:r w:rsidR="00F02090" w:rsidRPr="008A2325">
        <w:rPr>
          <w:rFonts w:hint="eastAsia"/>
          <w:sz w:val="28"/>
          <w:szCs w:val="28"/>
        </w:rPr>
        <w:t>邮编</w:t>
      </w:r>
      <w:r w:rsidR="00F02090">
        <w:rPr>
          <w:rFonts w:hint="eastAsia"/>
          <w:sz w:val="28"/>
          <w:szCs w:val="28"/>
        </w:rPr>
        <w:t>250001</w:t>
      </w:r>
      <w:r w:rsidR="00F02090">
        <w:rPr>
          <w:rFonts w:hint="eastAsia"/>
          <w:sz w:val="28"/>
          <w:szCs w:val="28"/>
        </w:rPr>
        <w:t>）</w:t>
      </w:r>
      <w:r w:rsidRPr="008A2325">
        <w:rPr>
          <w:rFonts w:hint="eastAsia"/>
          <w:sz w:val="28"/>
          <w:szCs w:val="28"/>
        </w:rPr>
        <w:t>。</w:t>
      </w:r>
    </w:p>
    <w:p w:rsidR="00F02090" w:rsidRDefault="00F02090" w:rsidP="008A2325">
      <w:pPr>
        <w:ind w:firstLineChars="200" w:firstLine="560"/>
        <w:rPr>
          <w:sz w:val="28"/>
          <w:szCs w:val="28"/>
        </w:rPr>
      </w:pPr>
    </w:p>
    <w:p w:rsidR="00F02090" w:rsidRDefault="00F02090" w:rsidP="00F02090">
      <w:pPr>
        <w:ind w:firstLineChars="200" w:firstLine="560"/>
        <w:jc w:val="right"/>
        <w:rPr>
          <w:sz w:val="28"/>
          <w:szCs w:val="28"/>
        </w:rPr>
      </w:pPr>
      <w:r>
        <w:rPr>
          <w:rFonts w:hint="eastAsia"/>
          <w:sz w:val="28"/>
          <w:szCs w:val="28"/>
        </w:rPr>
        <w:t>中共山东省委高校工委</w:t>
      </w:r>
    </w:p>
    <w:p w:rsidR="00F02090" w:rsidRPr="008A2325" w:rsidRDefault="00F02090" w:rsidP="00F02090">
      <w:pPr>
        <w:ind w:firstLineChars="200" w:firstLine="560"/>
        <w:jc w:val="right"/>
        <w:rPr>
          <w:sz w:val="28"/>
          <w:szCs w:val="28"/>
        </w:rPr>
      </w:pPr>
      <w:r>
        <w:rPr>
          <w:rFonts w:hint="eastAsia"/>
          <w:sz w:val="28"/>
          <w:szCs w:val="28"/>
        </w:rPr>
        <w:t>2016</w:t>
      </w:r>
      <w:r w:rsidR="00900611">
        <w:rPr>
          <w:rFonts w:hint="eastAsia"/>
          <w:sz w:val="28"/>
          <w:szCs w:val="28"/>
        </w:rPr>
        <w:t>年</w:t>
      </w:r>
      <w:r>
        <w:rPr>
          <w:rFonts w:hint="eastAsia"/>
          <w:sz w:val="28"/>
          <w:szCs w:val="28"/>
        </w:rPr>
        <w:t>10</w:t>
      </w:r>
      <w:r w:rsidR="00900611">
        <w:rPr>
          <w:rFonts w:hint="eastAsia"/>
          <w:sz w:val="28"/>
          <w:szCs w:val="28"/>
        </w:rPr>
        <w:t>月</w:t>
      </w:r>
      <w:r>
        <w:rPr>
          <w:rFonts w:hint="eastAsia"/>
          <w:sz w:val="28"/>
          <w:szCs w:val="28"/>
        </w:rPr>
        <w:t>24</w:t>
      </w:r>
      <w:r w:rsidR="00900611">
        <w:rPr>
          <w:rFonts w:hint="eastAsia"/>
          <w:sz w:val="28"/>
          <w:szCs w:val="28"/>
        </w:rPr>
        <w:t>日</w:t>
      </w:r>
    </w:p>
    <w:sectPr w:rsidR="00F02090" w:rsidRPr="008A2325" w:rsidSect="008A232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AA5" w:rsidRDefault="007A3AA5" w:rsidP="00CC1C86">
      <w:r>
        <w:separator/>
      </w:r>
    </w:p>
  </w:endnote>
  <w:endnote w:type="continuationSeparator" w:id="0">
    <w:p w:rsidR="007A3AA5" w:rsidRDefault="007A3AA5" w:rsidP="00CC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AA5" w:rsidRDefault="007A3AA5" w:rsidP="00CC1C86">
      <w:r>
        <w:separator/>
      </w:r>
    </w:p>
  </w:footnote>
  <w:footnote w:type="continuationSeparator" w:id="0">
    <w:p w:rsidR="007A3AA5" w:rsidRDefault="007A3AA5" w:rsidP="00CC1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25"/>
    <w:rsid w:val="001D2ECB"/>
    <w:rsid w:val="007A3AA5"/>
    <w:rsid w:val="008A2325"/>
    <w:rsid w:val="00900611"/>
    <w:rsid w:val="00CC1C86"/>
    <w:rsid w:val="00DB6B63"/>
    <w:rsid w:val="00F02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1C86"/>
    <w:rPr>
      <w:sz w:val="18"/>
      <w:szCs w:val="18"/>
    </w:rPr>
  </w:style>
  <w:style w:type="paragraph" w:styleId="a4">
    <w:name w:val="footer"/>
    <w:basedOn w:val="a"/>
    <w:link w:val="Char0"/>
    <w:uiPriority w:val="99"/>
    <w:unhideWhenUsed/>
    <w:rsid w:val="00CC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CC1C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1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1C86"/>
    <w:rPr>
      <w:sz w:val="18"/>
      <w:szCs w:val="18"/>
    </w:rPr>
  </w:style>
  <w:style w:type="paragraph" w:styleId="a4">
    <w:name w:val="footer"/>
    <w:basedOn w:val="a"/>
    <w:link w:val="Char0"/>
    <w:uiPriority w:val="99"/>
    <w:unhideWhenUsed/>
    <w:rsid w:val="00CC1C86"/>
    <w:pPr>
      <w:tabs>
        <w:tab w:val="center" w:pos="4153"/>
        <w:tab w:val="right" w:pos="8306"/>
      </w:tabs>
      <w:snapToGrid w:val="0"/>
      <w:jc w:val="left"/>
    </w:pPr>
    <w:rPr>
      <w:sz w:val="18"/>
      <w:szCs w:val="18"/>
    </w:rPr>
  </w:style>
  <w:style w:type="character" w:customStyle="1" w:styleId="Char0">
    <w:name w:val="页脚 Char"/>
    <w:basedOn w:val="a0"/>
    <w:link w:val="a4"/>
    <w:uiPriority w:val="99"/>
    <w:rsid w:val="00CC1C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211</Words>
  <Characters>1208</Characters>
  <Application>Microsoft Office Word</Application>
  <DocSecurity>0</DocSecurity>
  <Lines>10</Lines>
  <Paragraphs>2</Paragraphs>
  <ScaleCrop>false</ScaleCrop>
  <Company>Sky123.Org</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4</cp:revision>
  <dcterms:created xsi:type="dcterms:W3CDTF">2016-10-27T00:54:00Z</dcterms:created>
  <dcterms:modified xsi:type="dcterms:W3CDTF">2016-10-27T02:20:00Z</dcterms:modified>
</cp:coreProperties>
</file>